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831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6098"/>
      </w:tblGrid>
      <w:tr w:rsidR="008D404C" w:rsidRPr="00DE4284" w:rsidTr="00E24CAC">
        <w:tc>
          <w:tcPr>
            <w:tcW w:w="2207" w:type="pct"/>
          </w:tcPr>
          <w:p w:rsidR="008D404C" w:rsidRPr="00DE4284" w:rsidRDefault="008D404C" w:rsidP="008D5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hAnsi="Times New Roman" w:cs="Times New Roman"/>
                <w:sz w:val="24"/>
                <w:szCs w:val="24"/>
              </w:rPr>
              <w:t>UBND QUẬN LONG BIÊN</w:t>
            </w:r>
          </w:p>
          <w:p w:rsidR="008D404C" w:rsidRPr="00DE4284" w:rsidRDefault="008D404C" w:rsidP="008D5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284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NGUYỄN BỈNH KHIÊM</w:t>
            </w:r>
          </w:p>
        </w:tc>
        <w:tc>
          <w:tcPr>
            <w:tcW w:w="2793" w:type="pct"/>
          </w:tcPr>
          <w:p w:rsidR="008D404C" w:rsidRPr="00DE4284" w:rsidRDefault="008D404C" w:rsidP="008D5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284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8D404C" w:rsidRPr="00DE4284" w:rsidRDefault="008D404C" w:rsidP="008D5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284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:rsidR="008D404C" w:rsidRPr="00DE4284" w:rsidRDefault="008D404C" w:rsidP="008D5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284">
        <w:rPr>
          <w:rFonts w:ascii="Times New Roman" w:hAnsi="Times New Roman" w:cs="Times New Roman"/>
          <w:b/>
          <w:sz w:val="24"/>
          <w:szCs w:val="24"/>
        </w:rPr>
        <w:t>NỘI DUNG ÔN TẬP HỌC KỲ 1</w:t>
      </w:r>
    </w:p>
    <w:p w:rsidR="008D404C" w:rsidRPr="00DE4284" w:rsidRDefault="008D404C" w:rsidP="008D5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284">
        <w:rPr>
          <w:rFonts w:ascii="Times New Roman" w:hAnsi="Times New Roman" w:cs="Times New Roman"/>
          <w:b/>
          <w:sz w:val="24"/>
          <w:szCs w:val="24"/>
        </w:rPr>
        <w:t>NĂM HỌC 2021 – 2022</w:t>
      </w:r>
    </w:p>
    <w:p w:rsidR="008D404C" w:rsidRPr="00DE4284" w:rsidRDefault="008D404C" w:rsidP="008D5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284">
        <w:rPr>
          <w:rFonts w:ascii="Times New Roman" w:hAnsi="Times New Roman" w:cs="Times New Roman"/>
          <w:b/>
          <w:sz w:val="24"/>
          <w:szCs w:val="24"/>
        </w:rPr>
        <w:t>MÔN: CÔNG NGHỆ 8</w:t>
      </w:r>
    </w:p>
    <w:p w:rsidR="00065020" w:rsidRPr="00DE4284" w:rsidRDefault="00065020" w:rsidP="00DE42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4284">
        <w:rPr>
          <w:rFonts w:ascii="Times New Roman" w:hAnsi="Times New Roman" w:cs="Times New Roman"/>
          <w:b/>
          <w:sz w:val="24"/>
          <w:szCs w:val="24"/>
        </w:rPr>
        <w:t>I. Lý Thuyết</w:t>
      </w:r>
      <w:r w:rsidR="00DE4284" w:rsidRPr="00DE4284">
        <w:rPr>
          <w:rFonts w:ascii="Times New Roman" w:hAnsi="Times New Roman" w:cs="Times New Roman"/>
          <w:b/>
          <w:sz w:val="24"/>
          <w:szCs w:val="24"/>
        </w:rPr>
        <w:t>: hs trả lời câu hỏi cuối các bài sau</w:t>
      </w:r>
    </w:p>
    <w:p w:rsidR="00065020" w:rsidRPr="00DE4284" w:rsidRDefault="00065020" w:rsidP="00DE4284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1 : Vai trò của bản vẽ kỹ thuật trong sản xuất và đời sống</w:t>
      </w:r>
    </w:p>
    <w:p w:rsidR="00065020" w:rsidRPr="00DE4284" w:rsidRDefault="00065020" w:rsidP="00DE4284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2: Hình chiếu</w:t>
      </w:r>
    </w:p>
    <w:p w:rsidR="00065020" w:rsidRPr="00DE4284" w:rsidRDefault="00065020" w:rsidP="00DE4284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4 : Bản vẽ các khối đa diện</w:t>
      </w:r>
    </w:p>
    <w:p w:rsidR="00065020" w:rsidRPr="00DE4284" w:rsidRDefault="00065020" w:rsidP="00DE4284">
      <w:pPr>
        <w:spacing w:after="0" w:line="240" w:lineRule="auto"/>
        <w:rPr>
          <w:rFonts w:ascii="Times New Roman" w:hAnsi="Times New Roman" w:cs="Times New Roman"/>
          <w:color w:val="222222"/>
          <w:spacing w:val="-15"/>
          <w:sz w:val="24"/>
          <w:szCs w:val="24"/>
        </w:rPr>
      </w:pPr>
      <w:r w:rsidRPr="00DE4284">
        <w:rPr>
          <w:rFonts w:ascii="Times New Roman" w:hAnsi="Times New Roman" w:cs="Times New Roman"/>
          <w:bCs/>
          <w:color w:val="222222"/>
          <w:spacing w:val="-15"/>
          <w:sz w:val="24"/>
          <w:szCs w:val="24"/>
        </w:rPr>
        <w:t>Bài 6</w:t>
      </w:r>
      <w:r w:rsidRPr="00DE4284">
        <w:rPr>
          <w:rFonts w:ascii="Times New Roman" w:hAnsi="Times New Roman" w:cs="Times New Roman"/>
          <w:color w:val="222222"/>
          <w:spacing w:val="-15"/>
          <w:sz w:val="24"/>
          <w:szCs w:val="24"/>
        </w:rPr>
        <w:t>: Bản vẽ các khối tròn xoay</w:t>
      </w:r>
    </w:p>
    <w:p w:rsidR="00A4150C" w:rsidRPr="00DE4284" w:rsidRDefault="00A4150C" w:rsidP="00DE4284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8: Khái niệm về bản vẽ kỹ thuật hình cắt</w:t>
      </w:r>
    </w:p>
    <w:p w:rsidR="00A4150C" w:rsidRPr="00DE4284" w:rsidRDefault="00A4150C" w:rsidP="00DE4284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9 : Bản vẽ chi tiết</w:t>
      </w:r>
    </w:p>
    <w:p w:rsidR="00DE4284" w:rsidRPr="00DE4284" w:rsidRDefault="00DE4284" w:rsidP="00DE4284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9 : Bản vẽ chi tiết</w:t>
      </w:r>
    </w:p>
    <w:p w:rsidR="00DE4284" w:rsidRPr="00DE4284" w:rsidRDefault="00DE4284" w:rsidP="00DE4284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11 : Biểu diễn ren</w:t>
      </w:r>
    </w:p>
    <w:p w:rsidR="00DE4284" w:rsidRPr="00DE4284" w:rsidRDefault="00DE4284" w:rsidP="00DE4284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13: Bản vẽ lắp</w:t>
      </w:r>
    </w:p>
    <w:p w:rsidR="00DE4284" w:rsidRPr="00DE4284" w:rsidRDefault="00DE4284" w:rsidP="00DE4284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15</w:t>
      </w: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: Bản vẽ nhà</w:t>
      </w:r>
    </w:p>
    <w:p w:rsidR="00DE4284" w:rsidRPr="00DE4284" w:rsidRDefault="00DE4284" w:rsidP="00DE4284">
      <w:pPr>
        <w:pStyle w:val="Heading2"/>
        <w:spacing w:before="0" w:beforeAutospacing="0" w:after="0" w:afterAutospacing="0"/>
        <w:ind w:right="48"/>
        <w:rPr>
          <w:b w:val="0"/>
          <w:bCs w:val="0"/>
          <w:color w:val="222222"/>
          <w:spacing w:val="-15"/>
          <w:sz w:val="24"/>
          <w:szCs w:val="24"/>
        </w:rPr>
      </w:pPr>
      <w:r w:rsidRPr="00DE4284">
        <w:rPr>
          <w:b w:val="0"/>
          <w:bCs w:val="0"/>
          <w:color w:val="222222"/>
          <w:spacing w:val="-15"/>
          <w:sz w:val="24"/>
          <w:szCs w:val="24"/>
        </w:rPr>
        <w:t>Bài 17 :Vai trò của cơ khí trong sản xuất và đời sống</w:t>
      </w:r>
    </w:p>
    <w:p w:rsidR="00DE4284" w:rsidRPr="00DE4284" w:rsidRDefault="00DE4284" w:rsidP="00DE4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18 : Vật liệu cơ khí</w:t>
      </w:r>
    </w:p>
    <w:p w:rsidR="00DE4284" w:rsidRPr="00DE4284" w:rsidRDefault="00DE4284" w:rsidP="00DE4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20 : Dụng cụ cơ khí</w:t>
      </w:r>
    </w:p>
    <w:p w:rsidR="00DE4284" w:rsidRPr="00DE4284" w:rsidRDefault="00DE4284" w:rsidP="00DE4284">
      <w:pPr>
        <w:pStyle w:val="Heading2"/>
        <w:spacing w:before="0" w:beforeAutospacing="0" w:after="0" w:afterAutospacing="0"/>
        <w:ind w:right="48"/>
        <w:rPr>
          <w:b w:val="0"/>
          <w:bCs w:val="0"/>
          <w:color w:val="222222"/>
          <w:spacing w:val="-15"/>
          <w:sz w:val="24"/>
          <w:szCs w:val="24"/>
        </w:rPr>
      </w:pPr>
      <w:r w:rsidRPr="00DE4284">
        <w:rPr>
          <w:b w:val="0"/>
          <w:bCs w:val="0"/>
          <w:color w:val="222222"/>
          <w:spacing w:val="-15"/>
          <w:sz w:val="24"/>
          <w:szCs w:val="24"/>
        </w:rPr>
        <w:t>Bài 24: Khái niệm về chi tiết máy và lắp ghép</w:t>
      </w:r>
    </w:p>
    <w:p w:rsidR="00DE4284" w:rsidRPr="00DE4284" w:rsidRDefault="00DE4284" w:rsidP="00DE4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25: Mối ghép cố định mối ghép không tháo được</w:t>
      </w:r>
    </w:p>
    <w:p w:rsidR="00A4150C" w:rsidRPr="00DE4284" w:rsidRDefault="00DE4284" w:rsidP="00065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4284">
        <w:rPr>
          <w:rFonts w:ascii="Times New Roman" w:hAnsi="Times New Roman" w:cs="Times New Roman"/>
          <w:b/>
          <w:sz w:val="24"/>
          <w:szCs w:val="24"/>
        </w:rPr>
        <w:t>II. Trắc nghiệm: HS làm trắc nghiệm các bài sau</w:t>
      </w:r>
    </w:p>
    <w:p w:rsidR="00CC5E6D" w:rsidRPr="00DE4284" w:rsidRDefault="00CC5E6D" w:rsidP="008D559D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 xml:space="preserve">Bài 1 </w:t>
      </w:r>
      <w:r w:rsidR="00C70309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</w:t>
      </w: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 xml:space="preserve"> Vai trò của bản vẽ kỹ thuật trong sản xuất và đời sống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D559D" w:rsidRPr="00DE4284" w:rsidTr="008D559D">
        <w:tc>
          <w:tcPr>
            <w:tcW w:w="4675" w:type="dxa"/>
          </w:tcPr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giao tiếp, con người diễn đạt tư tưởng, tình cảm và truyền thông tin cho nhau bằng: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Một phương tiện thông tin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Hai phương tiện thông tin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Nhiều phương tiện thông tin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Không sử dụng phương tiện thông tin nào.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bản vẽ kĩ thuật thể hiện: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Kích thước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Yêu cầu kĩ thuật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Vật liệu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Tìm đáp án sai: Người công nhân căn cứ theo bản vẽ để?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Chế tạo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Thiết kế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Lắp ráp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Thi công</w:t>
            </w:r>
          </w:p>
          <w:p w:rsidR="008D559D" w:rsidRPr="00DE4284" w:rsidRDefault="00C70309" w:rsidP="00C703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8D559D"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</w:t>
            </w:r>
            <w:r w:rsidR="008D559D"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kĩ thuật là phương tiện thông tin dùng trong: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Sản xuất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Đời sống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Theo em, tại sao mỗi chiếc máy hoặc thiết bị, nhà sản xuất có kèm theo bản hướng dẫn sử dụng?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Tăng hiệu quả sử dụng sản phẩm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Giúp sử dụng sản phẩm an toàn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C. Giúp sử dụng sản phẩm an toàn và hiệu quả</w:t>
            </w:r>
          </w:p>
          <w:p w:rsidR="008D559D" w:rsidRPr="00DE4284" w:rsidRDefault="008D559D" w:rsidP="008D559D">
            <w:pPr>
              <w:ind w:right="48"/>
              <w:outlineLvl w:val="1"/>
              <w:rPr>
                <w:rFonts w:ascii="Times New Roman" w:eastAsia="Times New Roman" w:hAnsi="Times New Roman" w:cs="Times New Roman"/>
                <w:color w:val="222222"/>
                <w:spacing w:val="-15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Giúp sử dụng sản phẩm an toàn hoặc hiệu quả</w:t>
            </w:r>
          </w:p>
        </w:tc>
        <w:tc>
          <w:tcPr>
            <w:tcW w:w="4675" w:type="dxa"/>
          </w:tcPr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kĩ thuật được sử dụng trong lĩnh vực nào?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Cơ khí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Điện lực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Kiến trúc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kĩ thuật vẽ bằng: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Tay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Dụng cụ vẽ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Máy tính điện tử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Chọn phát biểu sai: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Học vẽ kĩ thuật sẽ ảnh hưởng không tốt tới các môn khoa học – xã hội khác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Học vẽ kĩ thuật ứng dụng vào sản xuất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Học vẽ kĩ thuật ứng dụng vào đời sống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Học vẽ kĩ thuật ứng dụng vào sản xuất và đời sống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Tại sao nói bản vẽ kĩ thuật là “ngôn ngữ” chung dùng trong kĩ thuật?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Vì dựa vào bản vẽ kĩ thuật, người công nhân trao đổi thông tin với nhau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Căn cứ vào bản vẽ kĩ thuật để chế tạo sản phẩm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Căn cứ vào bản vẽ kĩ thuật để lắp ráp sản phẩm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Chọn đáp án đúng: lĩnh vực không sử dụng bản vẽ kĩ thuật là: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A. Quân sự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Giao thông</w:t>
            </w:r>
          </w:p>
          <w:p w:rsidR="008D559D" w:rsidRPr="00DE4284" w:rsidRDefault="008D559D" w:rsidP="008D559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Xây dựng</w:t>
            </w:r>
          </w:p>
          <w:p w:rsidR="008D559D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 đều sai</w:t>
            </w:r>
          </w:p>
        </w:tc>
      </w:tr>
    </w:tbl>
    <w:p w:rsidR="00CC5E6D" w:rsidRPr="00DE4284" w:rsidRDefault="00065020" w:rsidP="008D559D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lastRenderedPageBreak/>
        <w:t>Bài 2</w:t>
      </w:r>
      <w:r w:rsidR="00CC5E6D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Hình chiếu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651"/>
        <w:gridCol w:w="4651"/>
      </w:tblGrid>
      <w:tr w:rsidR="00C70309" w:rsidRPr="00DE4284" w:rsidTr="00C70309">
        <w:tc>
          <w:tcPr>
            <w:tcW w:w="4675" w:type="dxa"/>
          </w:tcPr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Khi chiếu một vật thể lên một mặt phẳng, hình nhận được trên mặt phẳng đó gọi là: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chiếu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Vật chiếu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Mặt phẳng chiếu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Vật thể</w:t>
            </w:r>
          </w:p>
          <w:p w:rsidR="00C70309" w:rsidRPr="00DE4284" w:rsidRDefault="00C70309" w:rsidP="002650B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Điểm A của vật thể có hình chiếu là điểm A’ trên mặt phẳng. Vậy A A’ gọi là: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Đường thẳng chiếu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Tia chiếu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Đường chiếu</w:t>
            </w:r>
          </w:p>
          <w:p w:rsidR="00C70309" w:rsidRPr="00DE4284" w:rsidRDefault="00C70309" w:rsidP="002650B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Đoạn chi</w:t>
            </w:r>
            <w:r w:rsidR="002650BF"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ếu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Có những loại phép chiếu nào?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Phép chiếu xuyên tâm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Phép chiếu song song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Phép chiếu vuông góc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Để vẽ các hình chiếu vuông góc, người ta sử dụng phép chiếu: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Song song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Vuông góc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Xuyên tâm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C70309" w:rsidRPr="00DE4284" w:rsidRDefault="00C70309" w:rsidP="009D76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Để vẽ các hình biểu diễn 3 chiều, người ta sử dụng phép chiếu: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Vuông góc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Vuông góc và song song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Song song và xuyên tâm</w:t>
            </w:r>
          </w:p>
          <w:p w:rsidR="00C70309" w:rsidRPr="00DE4284" w:rsidRDefault="00A4150C" w:rsidP="00A4150C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Vuông góc và xuyên tâm</w:t>
            </w:r>
          </w:p>
        </w:tc>
        <w:tc>
          <w:tcPr>
            <w:tcW w:w="4675" w:type="dxa"/>
          </w:tcPr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Để diễn tả chính xác hình dạng vật thể, ta chiếu vuông góc vật thể theo: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Một hướng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Hai hướng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Ba hướng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Bốn hướng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Có mấy mặt phẳng hình chiếu?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C70309" w:rsidRPr="00DE4284" w:rsidRDefault="00C70309" w:rsidP="00A415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Có các hình chiếu vuông góc nào?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chiếu đứng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chiếu bằng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chiếu cạnh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Để thu được hình chiếu đứng, hướng chiếu từ: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Trước tới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Trên xuống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Trái sang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Phải sang</w:t>
            </w:r>
          </w:p>
          <w:p w:rsidR="00C70309" w:rsidRPr="00DE4284" w:rsidRDefault="00C70309" w:rsidP="009D76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Chọn phát biểu sai về vị trí hình chiếu: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chiếu bằng ở dưới hình chiếu đứng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chiếu cạnh bên phải hình chiếu đứng</w:t>
            </w:r>
          </w:p>
          <w:p w:rsidR="00C70309" w:rsidRPr="00DE4284" w:rsidRDefault="00C70309" w:rsidP="00C7030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chiếu đứng ở dưới hình chiếu bằng</w:t>
            </w:r>
          </w:p>
          <w:p w:rsidR="00C70309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A và B đúng</w:t>
            </w:r>
          </w:p>
        </w:tc>
      </w:tr>
    </w:tbl>
    <w:p w:rsidR="00CC5E6D" w:rsidRPr="00DE4284" w:rsidRDefault="00CC5E6D" w:rsidP="008D559D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 xml:space="preserve">Bài 4 </w:t>
      </w:r>
      <w:r w:rsidR="00065020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 xml:space="preserve">: </w:t>
      </w: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Bản vẽ các khối đa diện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D76AF" w:rsidRPr="00DE4284" w:rsidTr="009D76AF">
        <w:tc>
          <w:tcPr>
            <w:tcW w:w="4675" w:type="dxa"/>
          </w:tcPr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hộp chữ nhật được bao bởi mấy hình chữ nhật?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7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6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5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4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hộp chữ nhật có kích thước: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Dài, rộng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Dài, cao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Rộng, cao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Dài, rộng, cao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hộp chữ nhật có: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chiếu đứng là hình chữ nhật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chiếu bằng là hình chữ nhật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chiếu cạnh là hình chữ nhật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đều đúng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Lăng trụ đều tạo bởi: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Hai đáy là hai đa giác đều bằng nhau, mặt bên là các hình chữ nhật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Hai đáy là hai đa giác, mặt bên là các hình chữ nhật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Hai đáy là hai đa giác đều bằng nhau, mặt bên là các hình chữ nhật bằng nhau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9D76AF" w:rsidRPr="00DE4284" w:rsidRDefault="009D76AF" w:rsidP="009D76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chóp đều được bao bởi mặt đáy là: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Tam giác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Tam giác đều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Đa giác đều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</w:tc>
        <w:tc>
          <w:tcPr>
            <w:tcW w:w="4675" w:type="dxa"/>
          </w:tcPr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chóp đều có các mặt bên là: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Các tam giác bằng nhau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Các tam giác cân bằng nhau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Các tam giác đều bằng nhau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Các tam giác vuông bằng nhau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Thường dùng hai hình chiếu để biểu diễn: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hộp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lăng trụ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chóp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Đối với hình hộp, lăng trụ, hình chóp thường dùng hai hình chiếu để biểu diễn với: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Một hình chiếu thể hiện mặt bên và chiều cao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B. Một hình chiếu thể hiện hình dạng và kích thước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Với hình chóp đều có đáy là hình vuông thì: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chiếu đứng là tam giác cân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chiếu cạnh là tam giác cân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chiếu bằng là hình vuông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Lăng trụ đều đáy là tam giác thì: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chiếu đứng là tam giác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chiếu bằng là tam giác</w:t>
            </w:r>
          </w:p>
          <w:p w:rsidR="009D76AF" w:rsidRPr="00DE4284" w:rsidRDefault="009D76AF" w:rsidP="009D76A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chiếu cạnh là tam giác</w:t>
            </w:r>
          </w:p>
          <w:p w:rsidR="009D76AF" w:rsidRPr="00DE4284" w:rsidRDefault="009D76AF" w:rsidP="0006502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</w:tc>
      </w:tr>
    </w:tbl>
    <w:p w:rsidR="00CC5E6D" w:rsidRPr="00DE4284" w:rsidRDefault="00065020" w:rsidP="008D559D">
      <w:pPr>
        <w:pStyle w:val="Heading2"/>
        <w:spacing w:before="0" w:beforeAutospacing="0" w:after="0" w:afterAutospacing="0"/>
        <w:ind w:right="48"/>
        <w:rPr>
          <w:bCs w:val="0"/>
          <w:color w:val="222222"/>
          <w:spacing w:val="-15"/>
          <w:sz w:val="24"/>
          <w:szCs w:val="24"/>
        </w:rPr>
      </w:pPr>
      <w:r w:rsidRPr="00DE4284">
        <w:rPr>
          <w:bCs w:val="0"/>
          <w:color w:val="222222"/>
          <w:spacing w:val="-15"/>
          <w:sz w:val="24"/>
          <w:szCs w:val="24"/>
        </w:rPr>
        <w:lastRenderedPageBreak/>
        <w:t>Bài 6</w:t>
      </w:r>
      <w:r w:rsidR="00CC5E6D" w:rsidRPr="00DE4284">
        <w:rPr>
          <w:bCs w:val="0"/>
          <w:color w:val="222222"/>
          <w:spacing w:val="-15"/>
          <w:sz w:val="24"/>
          <w:szCs w:val="24"/>
        </w:rPr>
        <w:t>: Bản vẽ các khối tròn xoay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D76AF" w:rsidRPr="00DE4284" w:rsidTr="009D76AF">
        <w:tc>
          <w:tcPr>
            <w:tcW w:w="467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các đồ vật sau, đồ vật nào có dạng tròn xoay?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Bát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Đĩa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Chai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Chọn đáp án đúng điền vào chỗ trống: “Khi quay ......... một vòng quanh một cạnh góc vuông cố định, ta được hình nón”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tam giác vuông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tam giác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chữ nhật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Khi quay hình chữ nhật một vòng quanh một cạnh cố định, ta được hình: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nón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trụ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cầu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Điền vào chỗ trống: “Khi quay ......... một vòng quanh một cạnh cố định, ta được hình trụ”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tam giác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chữ nhật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Nửa hình tròn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chiếu trên mặt phẳng song song với trục quay của hình trụ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chữ nhật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Tam giác cân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Tam giác vuông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9D76AF" w:rsidRPr="00DE4284" w:rsidRDefault="009D76AF" w:rsidP="008F18FF">
            <w:pPr>
              <w:rPr>
                <w:rFonts w:ascii="Times New Roman" w:hAnsi="Times New Roman" w:cs="Times New Roman"/>
                <w:b/>
                <w:bCs/>
                <w:color w:val="222222"/>
                <w:spacing w:val="-15"/>
                <w:sz w:val="24"/>
                <w:szCs w:val="24"/>
              </w:rPr>
            </w:pPr>
          </w:p>
        </w:tc>
        <w:tc>
          <w:tcPr>
            <w:tcW w:w="467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chiếu trên mặt phẳng song song với trục quay của hình nón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Tam giác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Tam giác cân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Tam giác vuông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chiếu trên mặt phẳng song song với trục quay của hình cầu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chữ nhật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Tam giác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tròn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Người ta dùng mấy hình chiếu để biểu diễn khối tròn xoay?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1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4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Đối với khối tròn xoay, người ta thường dungfhai hình chiếu để biểu diễn: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chiếu thể hiện mặt bên và chiều cao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chiếu thể hiện hình dạng và đường kính mặt đáy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Một hình chiếu thể hiện mặt bên và chiều cao, một hình chiếu thể hiện hình dạng và đường kính mặt đáy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nón có hình chiếu đứng là tam giác cân, hình chiếu bằng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Tam giác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Tam giác cân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tròn</w:t>
            </w:r>
          </w:p>
          <w:p w:rsidR="009D76A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</w:tc>
      </w:tr>
    </w:tbl>
    <w:p w:rsidR="00AD5246" w:rsidRPr="00DE4284" w:rsidRDefault="00A4150C" w:rsidP="008D559D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Bài 8</w:t>
      </w:r>
      <w:r w:rsidR="00AD5246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Khái niệm về bản vẽ kỹ thuật hình cắt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F18FF" w:rsidRPr="00DE4284" w:rsidTr="008F18FF">
        <w:tc>
          <w:tcPr>
            <w:tcW w:w="467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các bản vẽ sau, đâu là bản vẽ kĩ thuật?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A. Bản vẽ cơ khí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Bản vẽ xây dựng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Có mấy loại bản vẽ kĩ thuật?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Có nhiều loại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kĩ thuật được vẽ bằng: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Tay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Dụng cụ vẽ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Sự trợ giúp của máy tính điện tử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cơ khí gồm các bản vẽ liên quan đến thiết kế, chế tạo, lắp ráp, sử dụng: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Các máy móc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Các thiết bị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xây dựng gồm các bản vẽ liên quan đến thiết kế, thi công, sử dụng: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Các công trình kiến trúc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Các công trình xây dựng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8F18FF" w:rsidRPr="00DE4284" w:rsidRDefault="008F18FF" w:rsidP="008F18FF">
            <w:pPr>
              <w:rPr>
                <w:rFonts w:ascii="Times New Roman" w:eastAsia="Times New Roman" w:hAnsi="Times New Roman" w:cs="Times New Roman"/>
                <w:color w:val="222222"/>
                <w:spacing w:val="-15"/>
                <w:sz w:val="24"/>
                <w:szCs w:val="24"/>
              </w:rPr>
            </w:pPr>
          </w:p>
        </w:tc>
        <w:tc>
          <w:tcPr>
            <w:tcW w:w="467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Phát biểu nào sau đây đúng khi nói về bản vẽ kĩ thuật?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A. Là các thông tin kĩ thuật trình bày dưới dạng hình vẽ theo quy tắc thống nhất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Là các thông tin kĩ thuật trình bày dưới dạng các kĩ hiệu theo quy tắc thống nhất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Thường vẽ theo tỉ lệ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kĩ thuật được dùng trong quá trình nào?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Chế tạo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Lắp ráp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Vận hành và sửa chữa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kĩ thuật được xây dựng trên cơ sở: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chiếu vuông góc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Phép chiếu vuông góc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biểu diễn ba chiều vật thể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Để biểu diễn rõ ràng bộ phận bên trong bị che khuất của vật thể, người ta dùng: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chiếu vuông góc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Hình cắt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biểu diễn ba chiều vật thể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cắt là hình biểu diễn phần vật thể ở: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Trước mặt phẳng cắt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Sau mặt phẳng cắt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Trên mặt phẳng cắt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Dưới mặt phẳng cắt</w:t>
            </w:r>
          </w:p>
        </w:tc>
      </w:tr>
    </w:tbl>
    <w:p w:rsidR="00AD5246" w:rsidRPr="00DE4284" w:rsidRDefault="00A4150C" w:rsidP="008D559D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lastRenderedPageBreak/>
        <w:t xml:space="preserve">Bài 9 </w:t>
      </w:r>
      <w:r w:rsidR="00AD5246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Bản vẽ chi tiết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F18FF" w:rsidRPr="00DE4284" w:rsidTr="008F18FF">
        <w:tc>
          <w:tcPr>
            <w:tcW w:w="467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Một chiếc máy hay sản phẩm: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Chỉ có một chi tiết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Chỉ có hai chi tiết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Có nhiều chi tiết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“Các chi tiết có chức năng......... lắp ghép với nhau tạo thành chiếc máy hay sản phẩm”. Điền vào chỗ trống: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Giống nhau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Tương tự nhau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Khác nhau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sản xuất, muốn tạo ra một sản phẩm, trước hết phải: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Chế tạo chi tiết theo bản vẽ chi tiết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Lắp ráp chi tiết theo bản vẽ lắp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bản vẽ chi tiết của sản phẩm, gồm mấy nội dung: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Kích thước trên bản vẽ kĩ thuật tính theo đơn vị: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mm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dm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color w:val="222222"/>
                <w:spacing w:val="-15"/>
                <w:sz w:val="24"/>
                <w:szCs w:val="24"/>
              </w:rPr>
            </w:pPr>
          </w:p>
        </w:tc>
        <w:tc>
          <w:tcPr>
            <w:tcW w:w="467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Công dụng của bản vẽ chi tiết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Dùng để chế tạo chi tiết máy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Dùng để kiểm tra chi tiết máy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Dùng để chế tạo và kiểm tra chi tiết máy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Khi đọc bản vẽ chi tiết, phải đọc nội dung gì trước?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biểu diễn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Kích thước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Yêu cầu kĩ thuật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Khung tên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Ngoài 4 nội dung của bản vẽ chi tiết, khi đọc bản vẽ chi tiết còn có thêm mục “tổng hợp” ở: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Đầu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Giữa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Cuối cùng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Không bắt buộc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Trình tự đọc bản vẽ chi tiết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Khung tên, hình biểu diễn, kích thước, yêu cầu kĩ thuật, tổng hợp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B. Khung tên, kích thước, hình biểu diễn, yêu cầu kĩ thuật, tổng hợp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Hình biểu diễn, khung tên, kích thước, yêu cầu kĩ thuật, tổng hợp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Hình biểu diễn, kích thước, khung tên, yêu cầu kĩ thuật, tổng hợp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Nội dung phần yêu cầu kĩ thuật gồm: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Chỉ dẫn về gia công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Chỉ dẫn về xử lí bế mặt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</w:tc>
      </w:tr>
    </w:tbl>
    <w:p w:rsidR="00AD5246" w:rsidRPr="00DE4284" w:rsidRDefault="00A4150C" w:rsidP="008D559D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lastRenderedPageBreak/>
        <w:t xml:space="preserve">Bài 11 </w:t>
      </w:r>
      <w:r w:rsidR="00AD5246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Biểu diễn ren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F18FF" w:rsidRPr="00DE4284" w:rsidTr="008F18FF">
        <w:tc>
          <w:tcPr>
            <w:tcW w:w="4675" w:type="dxa"/>
          </w:tcPr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Ren có kết cấu: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Đơn giản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Phức tạp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Tùy từng trường hợp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Các loại ren được vẽ: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Theo cùng một quy ước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Theo các quy ước khác nhau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Có mấy loại ren?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các chi tiết sau, chi tiết nào có ren?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Đèn sợi đốt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Đai ốc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Bulong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Đối với ren bị che khuất, dùng nét đứt vẽ: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Đường đỉnh ren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Đường chân ren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Đường giới hạn ren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</w:tc>
        <w:tc>
          <w:tcPr>
            <w:tcW w:w="4675" w:type="dxa"/>
          </w:tcPr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Đối với ren nhìn thấy, dùng nét liền đậm vẽ: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Đường đỉnh ren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Đường giới hạn ren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Đối với ren nhìn thấy, đường chân ren vẽ bằng nét: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Liền mảnh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Liền đậm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Nét đứt mảnh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Vòng chân ren được vẽ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Cả vòng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1/2 vòng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3/4 vòng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1/4 vòng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Tên gọi khác của ren ngoài là: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Ren lỗ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Ren trục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Tên gọi khác của ren trong là: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Ren lỗ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Ren trục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Đỉnh ren</w:t>
            </w:r>
          </w:p>
          <w:p w:rsidR="008F18FF" w:rsidRPr="00DE4284" w:rsidRDefault="008F18FF" w:rsidP="008F18FF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Chân ren</w:t>
            </w:r>
          </w:p>
        </w:tc>
      </w:tr>
    </w:tbl>
    <w:p w:rsidR="00AD5246" w:rsidRPr="00DE4284" w:rsidRDefault="00D96BAB" w:rsidP="008D559D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Bài 13</w:t>
      </w:r>
      <w:r w:rsidR="00AD5246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Bản vẽ lắp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527"/>
      </w:tblGrid>
      <w:tr w:rsidR="008F18FF" w:rsidRPr="00DE4284" w:rsidTr="00BA6AD9">
        <w:tc>
          <w:tcPr>
            <w:tcW w:w="3823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lắp thể hiện: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dạng sản phẩm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Kết cấu sản phẩm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Vị trí tương quan giữa các chi tiết của sản phẩm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lắp dùng trong: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Thiết kế sản phẩm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Lắp ráp sản phẩm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Sử dụng sản phẩm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bản vẽ lắp thể hiện mấy nội dung?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lắp có thêm nội dung nào mà bản vẽ chi tiết không có?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biểu diễn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Kích thước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Bảng kê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Khung tên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lắp thiếu nội dung nào so với bản vẽ chi tiết?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biểu diễn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Yêu cầu kĩ thuật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Kích thước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Khung tên</w:t>
            </w:r>
          </w:p>
          <w:p w:rsidR="008F18FF" w:rsidRPr="00DE4284" w:rsidRDefault="008F18FF" w:rsidP="00D96BAB">
            <w:pPr>
              <w:ind w:left="48" w:right="48"/>
              <w:jc w:val="both"/>
              <w:rPr>
                <w:rFonts w:ascii="Times New Roman" w:eastAsia="Times New Roman" w:hAnsi="Times New Roman" w:cs="Times New Roman"/>
                <w:color w:val="222222"/>
                <w:spacing w:val="-15"/>
                <w:sz w:val="24"/>
                <w:szCs w:val="24"/>
              </w:rPr>
            </w:pPr>
          </w:p>
        </w:tc>
        <w:tc>
          <w:tcPr>
            <w:tcW w:w="5527" w:type="dxa"/>
          </w:tcPr>
          <w:p w:rsidR="008F18FF" w:rsidRPr="00DE4284" w:rsidRDefault="008F18FF" w:rsidP="008F18FF">
            <w:pPr>
              <w:ind w:right="48"/>
              <w:outlineLvl w:val="1"/>
              <w:rPr>
                <w:rFonts w:ascii="Times New Roman" w:eastAsia="Times New Roman" w:hAnsi="Times New Roman" w:cs="Times New Roman"/>
                <w:color w:val="222222"/>
                <w:spacing w:val="-15"/>
                <w:sz w:val="24"/>
                <w:szCs w:val="24"/>
              </w:rPr>
            </w:pP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Trình tự đọc bản vẽ lắp gồm mấy bước?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4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5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6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7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Trình tự đọc bản vẽ lắp khác trình tự đọc bản vẽ chi tiết ở chỗ có thêm bước: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Bảng kê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Phân tích chi tiết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Kích thước trên bản vẽ lắp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Kích thước chung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Kích thước lắp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Kích thước chung trên bản vẽ lắp là kích thước: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Chiều dài sản phẩm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Chiều rộng sản phẩm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Chiều cao sản phẩm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Trình tự đọc bản vẽ lắp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Khung tên, bảng kê, hình biểu diễn, kích thước, phân tích chi tiết, tổng hợp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Khung tên, hình biểu diễn, bảng kê, kích thước, phân tích chi tiết, tổng hợp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Khung tên, hình biểu diễn, bảng kê, phân tích chi tiết, kích thước, tổng hợp</w:t>
            </w:r>
          </w:p>
          <w:p w:rsidR="008F18FF" w:rsidRPr="00DE4284" w:rsidRDefault="008F18FF" w:rsidP="00D96BAB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Hình biểu diễn, khung tên, bảng kê, phân tích</w:t>
            </w:r>
            <w:r w:rsidR="00D96BAB"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tiết, kích thước, tổng hợp</w:t>
            </w:r>
          </w:p>
        </w:tc>
      </w:tr>
    </w:tbl>
    <w:p w:rsidR="008F18FF" w:rsidRPr="00DE4284" w:rsidRDefault="00DE4284" w:rsidP="00D96BAB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lastRenderedPageBreak/>
        <w:t>Bài 15</w:t>
      </w:r>
      <w:r w:rsidR="00D96BAB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 xml:space="preserve">: </w:t>
      </w:r>
      <w:r w:rsidR="00AD5246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Bản vẽ nhà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483"/>
        <w:gridCol w:w="4819"/>
      </w:tblGrid>
      <w:tr w:rsidR="008F18FF" w:rsidRPr="00DE4284" w:rsidTr="005964BE">
        <w:tc>
          <w:tcPr>
            <w:tcW w:w="4483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nhà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Bản vẽ xây dựng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Bản vẽ cơ khí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694D3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Trên bản vẽ nhà có hình biểu diễn: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Mặt bằng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Mặt đứng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Mặt cắt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nhà xác định: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dạng nhà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Kích thước nhà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Cấu tạo nhà</w:t>
            </w:r>
          </w:p>
          <w:p w:rsidR="008F18FF" w:rsidRPr="00DE4284" w:rsidRDefault="008F18FF" w:rsidP="00694D3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Bản vẽ nhà dùng trong: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Thiết kế nhà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Thi công xây dựng nhà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8F18FF" w:rsidRPr="00DE4284" w:rsidRDefault="008F18FF" w:rsidP="00694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Hình biểu diễn quan trọng nhất của bản vẽ nhà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Mặt bằng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Mặt đứng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Mặt cắt</w:t>
            </w:r>
          </w:p>
          <w:p w:rsidR="008F18FF" w:rsidRPr="005964BE" w:rsidRDefault="005964BE" w:rsidP="005964BE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</w:tc>
        <w:tc>
          <w:tcPr>
            <w:tcW w:w="4819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Mặt đứng biểu diễn hình dạng: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Mặt chính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Mặt bên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694D3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Mặt cắt biểu diễn các bộ phận và kích thước của ngôi nhà theo: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Chiều dài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Chiều rộng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Chiều cao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694D30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Trình tự đọc bản vẽ nhà theo mấy bước?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DE4284" w:rsidRDefault="008F18FF" w:rsidP="00694D3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Kích thước trong bản vẽ nhà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Kích thước chung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Kích thước từng bộ phận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Kích thước chung trong bản vẽ nhà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Chiều dài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Chiều rộng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Chiều cao</w:t>
            </w:r>
          </w:p>
          <w:p w:rsidR="008F18FF" w:rsidRPr="00DE4284" w:rsidRDefault="008F18FF" w:rsidP="00694D3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</w:tc>
      </w:tr>
    </w:tbl>
    <w:p w:rsidR="00AD5246" w:rsidRPr="00DE4284" w:rsidRDefault="00AD5246" w:rsidP="00694D30">
      <w:pPr>
        <w:pStyle w:val="Heading2"/>
        <w:spacing w:before="0" w:beforeAutospacing="0" w:after="0" w:afterAutospacing="0"/>
        <w:ind w:right="48"/>
        <w:rPr>
          <w:bCs w:val="0"/>
          <w:color w:val="222222"/>
          <w:spacing w:val="-15"/>
          <w:sz w:val="24"/>
          <w:szCs w:val="24"/>
        </w:rPr>
      </w:pPr>
      <w:r w:rsidRPr="00DE4284">
        <w:rPr>
          <w:bCs w:val="0"/>
          <w:color w:val="222222"/>
          <w:spacing w:val="-15"/>
          <w:sz w:val="24"/>
          <w:szCs w:val="24"/>
        </w:rPr>
        <w:t>Bài 17 :Vai trò của cơ khí trong sản xuất và đời sống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641"/>
        <w:gridCol w:w="4661"/>
      </w:tblGrid>
      <w:tr w:rsidR="00AD5246" w:rsidRPr="00DE4284" w:rsidTr="00AD5246">
        <w:tc>
          <w:tcPr>
            <w:tcW w:w="4641" w:type="dxa"/>
          </w:tcPr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b/>
                <w:bCs/>
                <w:color w:val="008000"/>
              </w:rPr>
              <w:t>Câu 1:</w:t>
            </w:r>
            <w:r w:rsidRPr="00DE4284">
              <w:rPr>
                <w:color w:val="000000"/>
              </w:rPr>
              <w:t> Theo em, ta có thể nâng vật nặng bằng cách: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A. Dùng sức người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B. Dùng đòn bẩy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C. Dùng máy nâng chuyển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lastRenderedPageBreak/>
              <w:t>D. Cả 3 đáp án trên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b/>
                <w:bCs/>
                <w:color w:val="008000"/>
              </w:rPr>
              <w:t>Câu 2:</w:t>
            </w:r>
            <w:r w:rsidRPr="00DE4284">
              <w:rPr>
                <w:color w:val="000000"/>
              </w:rPr>
              <w:t> Cơ khí có vai trò quan trọng trong: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A. Sản xuất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B. Đời sống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C. Sản xuất và đời sống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D. Đáp án khác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b/>
                <w:bCs/>
                <w:color w:val="008000"/>
              </w:rPr>
              <w:t>Câu 3:</w:t>
            </w:r>
            <w:r w:rsidRPr="00DE4284">
              <w:rPr>
                <w:color w:val="000000"/>
              </w:rPr>
              <w:t> Cơ khí giúp tạo ra: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A. Các máy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B. Các phương tiện lao động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C. Tạo ra năng suất cao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D. Cả 3 đáp án trên</w:t>
            </w:r>
          </w:p>
        </w:tc>
        <w:tc>
          <w:tcPr>
            <w:tcW w:w="4661" w:type="dxa"/>
          </w:tcPr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b/>
                <w:bCs/>
                <w:color w:val="008000"/>
              </w:rPr>
              <w:lastRenderedPageBreak/>
              <w:t>Câu 4:</w:t>
            </w:r>
            <w:r w:rsidRPr="00DE4284">
              <w:rPr>
                <w:color w:val="000000"/>
              </w:rPr>
              <w:t> Cơ khí giúp cho lao động và sinh hoạt của con người: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A. Nhẹ nhàng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B. Thú vị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C. Nhẹ nhàng và thú vị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lastRenderedPageBreak/>
              <w:t>D. Đáp án khác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b/>
                <w:bCs/>
                <w:color w:val="008000"/>
              </w:rPr>
              <w:t>Câu 5:</w:t>
            </w:r>
            <w:r w:rsidRPr="00DE4284">
              <w:rPr>
                <w:color w:val="000000"/>
              </w:rPr>
              <w:t> Nhờ cơ khí con người có thể chiếm lĩnh: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A. Không gian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B. Thời gian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C. Không gian và thời gian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D. Không gian hoặc thời gian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b/>
                <w:bCs/>
                <w:color w:val="008000"/>
              </w:rPr>
              <w:t>Câu 6:</w:t>
            </w:r>
            <w:r w:rsidRPr="00DE4284">
              <w:rPr>
                <w:color w:val="000000"/>
              </w:rPr>
              <w:t> Đâu là sản phẩm cơ khí?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A. Cái kim khâu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B. Chiếc đinh vít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C. Chiếc ô tô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D. Cả 3 đáp án trên</w:t>
            </w:r>
          </w:p>
        </w:tc>
      </w:tr>
      <w:tr w:rsidR="00AD5246" w:rsidRPr="00DE4284" w:rsidTr="00AD5246">
        <w:tc>
          <w:tcPr>
            <w:tcW w:w="4641" w:type="dxa"/>
          </w:tcPr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b/>
                <w:bCs/>
                <w:color w:val="008000"/>
              </w:rPr>
              <w:lastRenderedPageBreak/>
              <w:t>Câu 7:</w:t>
            </w:r>
            <w:r w:rsidRPr="00DE4284">
              <w:rPr>
                <w:color w:val="000000"/>
              </w:rPr>
              <w:t> Cơ khí giúp sản xuất máy, thiết bị cho: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A. Mọi ngành sản xuất trong nền kinh tế quốc dân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B. Đời sống con người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C. Cả A và B đều đúng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D. Cả A và B đều sai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b/>
                <w:bCs/>
                <w:color w:val="008000"/>
              </w:rPr>
              <w:t>Câu 8:</w:t>
            </w:r>
            <w:r w:rsidRPr="00DE4284">
              <w:rPr>
                <w:color w:val="000000"/>
              </w:rPr>
              <w:t> Gia công cơ khí tạo ra chi tiết có: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A. Hình dáng xác định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B. Kích thước xác định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C. Tính chất phù hợp với yêu cầu kĩ thuật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D. Cả 3 đáp án trên</w:t>
            </w:r>
          </w:p>
        </w:tc>
        <w:tc>
          <w:tcPr>
            <w:tcW w:w="4661" w:type="dxa"/>
          </w:tcPr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b/>
                <w:bCs/>
                <w:color w:val="008000"/>
              </w:rPr>
              <w:t>Câu 9:</w:t>
            </w:r>
            <w:r w:rsidRPr="00DE4284">
              <w:rPr>
                <w:color w:val="000000"/>
              </w:rPr>
              <w:t> Sản phẩm cơ khí gồm: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A. Máy vận chuyển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B. Máy thực phẩm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C. Máy khai thác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D. Cả 3 đáp án trên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b/>
                <w:bCs/>
                <w:color w:val="008000"/>
              </w:rPr>
              <w:t>Câu 10:</w:t>
            </w:r>
            <w:r w:rsidRPr="00DE4284">
              <w:rPr>
                <w:color w:val="000000"/>
              </w:rPr>
              <w:t> Chọn phát biểu sai: Sản phẩm cơ khí gồm: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A. Máy gia công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B. Máy điện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C. Máy nông nghiệp</w:t>
            </w:r>
          </w:p>
          <w:p w:rsidR="00AD5246" w:rsidRPr="00DE4284" w:rsidRDefault="00AD5246" w:rsidP="008D559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DE4284">
              <w:rPr>
                <w:color w:val="000000"/>
              </w:rPr>
              <w:t>D. Cả 3 đáp án đều sai</w:t>
            </w:r>
          </w:p>
        </w:tc>
      </w:tr>
    </w:tbl>
    <w:p w:rsidR="00AD5246" w:rsidRPr="00DE4284" w:rsidRDefault="00AD5246" w:rsidP="00694D30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 xml:space="preserve"> Bài 18 : Vật liệu cơ khí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651"/>
        <w:gridCol w:w="4651"/>
      </w:tblGrid>
      <w:tr w:rsidR="008F18FF" w:rsidRPr="00DE4284" w:rsidTr="008F18FF">
        <w:tc>
          <w:tcPr>
            <w:tcW w:w="467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Vật liệu cơ khí được chia thành vật liệu cơ khí và vật liệu phi kim loại là căn cứ vào: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Nguồn gốc vật liệu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Cấu tạo vật liệu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Tính chất vật liệu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Vật liệu kim loại được chia làm mấy loại?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1               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B. 2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3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4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Căn cứ vào đâu để phân loại kim loại đen?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Tỉ lệ cacbon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Các nguyên tố tham gia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. Cả A và b đều đúng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Thép có tỉ lệ cacbon: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&lt; 2,14%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≤ 2,14%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&gt; 2,14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≥ 2,14%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Căn cứ vào cấu tạo và tính chất, gang được chia làm mấy loại?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B. 3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694D30" w:rsidP="00694D3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</w:tc>
        <w:tc>
          <w:tcPr>
            <w:tcW w:w="467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Căn cứ vào cấu tạo và tính chất, thép được chia làm mấy loại?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A. 2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Tính chất của kim loại màu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Dễ kéo dài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Dễ dát mỏng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Chống mài mòn cao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Đâu không phải tính chất kim loại màu?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Khả năng chống ăn mòn thấp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Đa số có tính dẫn nhiệt</w:t>
            </w:r>
          </w:p>
          <w:p w:rsidR="008F18FF" w:rsidRPr="00DE4284" w:rsidRDefault="00694D30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Dẫn điện tốt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Có tính chống mài mòn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Lí do vật liệu phi kim được sử dụng rộng rãi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Dễ gia công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Không bị oxy hóa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Ít mài mòn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Vật liệu cơ khí có mấy tính chất cơ bản?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C. 4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D559D">
            <w:pPr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</w:pPr>
          </w:p>
        </w:tc>
      </w:tr>
    </w:tbl>
    <w:p w:rsidR="00AD5246" w:rsidRPr="00DE4284" w:rsidRDefault="00694D30" w:rsidP="008D559D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lastRenderedPageBreak/>
        <w:t xml:space="preserve">Bài 20 </w:t>
      </w:r>
      <w:r w:rsidR="00AD5246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Dụng cụ cơ khí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651"/>
        <w:gridCol w:w="4651"/>
      </w:tblGrid>
      <w:tr w:rsidR="008F18FF" w:rsidRPr="00DE4284" w:rsidTr="008F18FF">
        <w:tc>
          <w:tcPr>
            <w:tcW w:w="467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Dụng cụ cầm tay đơn giản trong cơ khí được chia làm mấy loại?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DE4284" w:rsidRDefault="008F18FF" w:rsidP="00694D3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Có mấy dụng cụ đo và kiểm tra?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DE4284" w:rsidRDefault="008F18FF" w:rsidP="00694D3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Công dụng của thước cặp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Đo đường kính trong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Đo đường kính ngoài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Đo chiều sâu lỗ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Có mấy loại thước đo góc thường dùng?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DE4284" w:rsidRDefault="008F18FF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các dụng cụ sau, đâu là dụng cụ gia công: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Mỏ lết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Búa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Kìm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Ke vuông</w:t>
            </w:r>
          </w:p>
          <w:p w:rsidR="008F18FF" w:rsidRPr="00DE4284" w:rsidRDefault="008F18FF" w:rsidP="001C2ADD">
            <w:pPr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67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các dụng cụ sau, dụng cụ nào không phải là dụng cụ gia công?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Cưa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Đục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Tua vít</w:t>
            </w:r>
          </w:p>
          <w:p w:rsidR="008F18FF" w:rsidRPr="00DE4284" w:rsidRDefault="008F18FF" w:rsidP="00694D3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Dũa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Công dụng của dụng cụ cơ khí nói chung là gì?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Xác định hình dáng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Xác định kích thước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Tạo ra sản phẩm cơ khí</w:t>
            </w:r>
          </w:p>
          <w:p w:rsidR="008F18FF" w:rsidRPr="00DE4284" w:rsidRDefault="008F18FF" w:rsidP="00694D3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Muốn xác định trị số thực của góc, ta dùng: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Êke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Ke vuông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Thước đo góc vạn năng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Thước cặp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Vật liệu chế tạo thước lá: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Là thép hợp kim dụng cụ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Ít co dãn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Không gỉ</w:t>
            </w:r>
          </w:p>
          <w:p w:rsidR="008F18FF" w:rsidRPr="00DE4284" w:rsidRDefault="008F18FF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Phát biểu nào sau đây sai khi nói về thước lá?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Chiều dày: 0,9 – 1,5 mm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Chiều rộng: 10 – 25 mm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Chiều dài: 150 – 1000 cm</w:t>
            </w:r>
          </w:p>
          <w:p w:rsidR="008F18FF" w:rsidRPr="00DE4284" w:rsidRDefault="008F18FF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Các vạch cách nhau 1mm</w:t>
            </w:r>
          </w:p>
        </w:tc>
      </w:tr>
    </w:tbl>
    <w:p w:rsidR="00AD5246" w:rsidRPr="00DE4284" w:rsidRDefault="001C2ADD" w:rsidP="008D559D">
      <w:pPr>
        <w:pStyle w:val="Heading2"/>
        <w:spacing w:before="0" w:beforeAutospacing="0" w:after="0" w:afterAutospacing="0"/>
        <w:ind w:right="48"/>
        <w:rPr>
          <w:bCs w:val="0"/>
          <w:color w:val="222222"/>
          <w:spacing w:val="-15"/>
          <w:sz w:val="24"/>
          <w:szCs w:val="24"/>
        </w:rPr>
      </w:pPr>
      <w:r w:rsidRPr="00DE4284">
        <w:rPr>
          <w:bCs w:val="0"/>
          <w:color w:val="222222"/>
          <w:spacing w:val="-15"/>
          <w:sz w:val="24"/>
          <w:szCs w:val="24"/>
        </w:rPr>
        <w:t>Bài 24</w:t>
      </w:r>
      <w:r w:rsidR="00AD5246" w:rsidRPr="00DE4284">
        <w:rPr>
          <w:bCs w:val="0"/>
          <w:color w:val="222222"/>
          <w:spacing w:val="-15"/>
          <w:sz w:val="24"/>
          <w:szCs w:val="24"/>
        </w:rPr>
        <w:t>: Khái niệm về chi tiết máy và lắp ghép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625"/>
        <w:gridCol w:w="4677"/>
      </w:tblGrid>
      <w:tr w:rsidR="008F18FF" w:rsidRPr="00DE4284" w:rsidTr="005964BE">
        <w:tc>
          <w:tcPr>
            <w:tcW w:w="462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Cấu tạo cụm trục trước xe đạp gồm mấy phần tử?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4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5</w:t>
            </w:r>
          </w:p>
          <w:p w:rsidR="008F18FF" w:rsidRPr="00DE4284" w:rsidRDefault="008F18FF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="001C2ADD"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. 6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Đặc điểm chung của các phần tử hợp thành cụm trục trước xe đạp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Có cấu tạo hoàn chỉnh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Có chức năng nhất định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8F18FF" w:rsidRPr="00DE4284" w:rsidRDefault="001C2ADD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Dấu hiệu để nhận biết chi tiết máy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Có cấu tạo hoàn chỉnh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Không thể tháo rời ra được hơn nữa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Đáp ấn khác</w:t>
            </w:r>
          </w:p>
          <w:p w:rsidR="008F18FF" w:rsidRPr="00DE4284" w:rsidRDefault="001C2ADD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đúng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lastRenderedPageBreak/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các phần tử sau, phần tử nào không phải là chi tiết máy?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Mảnh vỡ máy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Bu lông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Đai ốc</w:t>
            </w:r>
          </w:p>
          <w:p w:rsidR="008F18FF" w:rsidRPr="00DE4284" w:rsidRDefault="001C2ADD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Bánh răng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Theo công dụng chi tiết máy được chia làm mấy loại?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5964BE" w:rsidRDefault="005964BE" w:rsidP="005964BE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</w:tc>
        <w:tc>
          <w:tcPr>
            <w:tcW w:w="4677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lastRenderedPageBreak/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Các chi tiết thường được ghép với nhau theo mấy kiểu?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1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3</w:t>
            </w:r>
          </w:p>
          <w:p w:rsidR="008F18FF" w:rsidRPr="00DE4284" w:rsidRDefault="001C2ADD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4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Phát biểu nào sau đây sai khi nói về mối ghép động?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Các chi tiết có thể xoay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Các chi tiết có thể trượt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Các chi tiết không chuyển động tương đối với nhau</w:t>
            </w:r>
          </w:p>
          <w:p w:rsidR="008F18FF" w:rsidRPr="00DE4284" w:rsidRDefault="008F18FF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Các c</w:t>
            </w:r>
            <w:r w:rsidR="001C2ADD"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hi tiết có thể ăn khớp với nhau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Mối ghép cố định chia làm mấy loại?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DE4284" w:rsidRDefault="001C2ADD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lastRenderedPageBreak/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các mối ghép sau, mối ghép nào là mối ghép cố định?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Trục vít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Ổ trục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Chốt</w:t>
            </w:r>
          </w:p>
          <w:p w:rsidR="008F18FF" w:rsidRPr="00DE4284" w:rsidRDefault="001C2ADD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Bản lề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Trong các chi tiết sau, chi tiết nào là chi tiết có công dụng riêng?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Bu lông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Kim máy khâu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Khung xe đạp</w:t>
            </w:r>
          </w:p>
          <w:p w:rsidR="008F18FF" w:rsidRPr="00DE4284" w:rsidRDefault="001C2ADD" w:rsidP="001C2A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Trục khuỷu</w:t>
            </w:r>
          </w:p>
        </w:tc>
      </w:tr>
    </w:tbl>
    <w:p w:rsidR="008D559D" w:rsidRPr="00DE4284" w:rsidRDefault="001C2ADD" w:rsidP="008D559D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lastRenderedPageBreak/>
        <w:t>Bài 25</w:t>
      </w:r>
      <w:r w:rsidR="008D559D" w:rsidRPr="00DE4284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Mối ghép cố định mối ghép không tháo được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625"/>
        <w:gridCol w:w="4677"/>
      </w:tblGrid>
      <w:tr w:rsidR="008F18FF" w:rsidRPr="00DE4284" w:rsidTr="005964BE">
        <w:tc>
          <w:tcPr>
            <w:tcW w:w="4625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Mối ghép cố định gồm mấy loại?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DE4284" w:rsidRDefault="008F18FF" w:rsidP="001347A1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Mối ghép không tháo được gồm mấy loại?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1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3</w:t>
            </w:r>
          </w:p>
          <w:p w:rsidR="008F18FF" w:rsidRPr="00DE4284" w:rsidRDefault="008F18FF" w:rsidP="001347A1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4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Đặc điểm mối ghép bằng đinh tán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Vật liệu tấm ghép không hàn được hoặc khó hàn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Mối ghép phải chịu nhiệt độ cao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Mối ghép phải chịu lực lớn và chấn động mạnh</w:t>
            </w:r>
          </w:p>
          <w:p w:rsidR="008F18FF" w:rsidRPr="00DE4284" w:rsidRDefault="008F18FF" w:rsidP="001347A1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Ứng dụng mối ghép bằng đinh tán: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Ứng dụng trong kết cầu cầu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Ứng dụng trong giàn cần trục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Ứng dụng trong các dụng cụ sinh hoạt gia đình</w:t>
            </w:r>
          </w:p>
          <w:p w:rsidR="008F18FF" w:rsidRPr="00DE4284" w:rsidRDefault="008F18FF" w:rsidP="001347A1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Theo trạng thái nung nóng kim loại chỗ tiếp xúc, có mấy kiểu hàn?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8F18FF" w:rsidRPr="00DE4284" w:rsidRDefault="008F18FF" w:rsidP="001347A1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</w:tc>
        <w:tc>
          <w:tcPr>
            <w:tcW w:w="4677" w:type="dxa"/>
          </w:tcPr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6: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Ưu điểm của mối ghép bằng hàn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Hình thành trong thời gian ngắn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Tiết kiệm vật liệu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Giảm giá thành</w:t>
            </w:r>
          </w:p>
          <w:p w:rsidR="008F18FF" w:rsidRPr="00DE4284" w:rsidRDefault="008F18FF" w:rsidP="001347A1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Nhược điểm của mối ghép bằng hàn?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Dễ bị nứt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Giòn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Chịu lực kém</w:t>
            </w:r>
          </w:p>
          <w:p w:rsidR="008F18FF" w:rsidRPr="00DE4284" w:rsidRDefault="008F18FF" w:rsidP="001347A1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Ứng dụng của mối ghép bằng hàn là: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Tạo khung xe đạp, không tạo được khung xe máy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Tạo khung xe máy, không tạo được khung xe đạp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Ứng dụng trong công nghiệp điện tử</w:t>
            </w:r>
          </w:p>
          <w:p w:rsidR="008F18FF" w:rsidRPr="00DE4284" w:rsidRDefault="008F18FF" w:rsidP="001347A1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Không dùng làm khung giàn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Phương pháp hàn nào gọi là hàn mềm?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Hàn thiếc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Hàn áp lực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Hàn nóng chảy</w:t>
            </w:r>
          </w:p>
          <w:p w:rsidR="008F18FF" w:rsidRPr="00DE4284" w:rsidRDefault="008F18FF" w:rsidP="001347A1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</w:t>
            </w: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 Chọn phát biểu đúng: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A. Hàn thuộc mối ghép tháo được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B. Ghép ren thuộc mối ghép không tháo được</w:t>
            </w:r>
          </w:p>
          <w:p w:rsidR="008F18FF" w:rsidRPr="00DE4284" w:rsidRDefault="008F18FF" w:rsidP="008F18FF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C. Mối ghép bằng đinh tán thuộc mối ghép tháo được</w:t>
            </w:r>
          </w:p>
          <w:p w:rsidR="008F18FF" w:rsidRPr="00DE4284" w:rsidRDefault="008F18FF" w:rsidP="001347A1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284">
              <w:rPr>
                <w:rFonts w:ascii="Times New Roman" w:eastAsia="Times New Roman" w:hAnsi="Times New Roman" w:cs="Times New Roman"/>
                <w:sz w:val="24"/>
                <w:szCs w:val="24"/>
              </w:rPr>
              <w:t>D. Mối ghép tháo được có thể tháo rời các chi tiết ở dạng nguyên vẹn như trước khi ghép</w:t>
            </w:r>
          </w:p>
        </w:tc>
      </w:tr>
    </w:tbl>
    <w:p w:rsidR="00CC5E6D" w:rsidRDefault="00CC5E6D" w:rsidP="008D5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AD9" w:rsidRPr="00DE4284" w:rsidRDefault="00BA6AD9" w:rsidP="008D5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C0554" w:rsidRPr="00DE4284" w:rsidTr="00BA6AD9">
        <w:tc>
          <w:tcPr>
            <w:tcW w:w="3020" w:type="dxa"/>
          </w:tcPr>
          <w:p w:rsidR="009C0554" w:rsidRPr="00DE4284" w:rsidRDefault="009C0554" w:rsidP="008D5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NHÓM TRƯỞNG </w:t>
            </w:r>
          </w:p>
          <w:p w:rsidR="00B57E96" w:rsidRPr="00DE4284" w:rsidRDefault="00B57E96" w:rsidP="008D5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E96" w:rsidRDefault="00B57E96" w:rsidP="008D5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6AD9" w:rsidRPr="00DE4284" w:rsidRDefault="00BA6AD9" w:rsidP="008D5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554" w:rsidRPr="00DE4284" w:rsidRDefault="00B57E96" w:rsidP="008D559D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/>
              </w:rPr>
            </w:pPr>
            <w:r w:rsidRPr="00DE4284">
              <w:rPr>
                <w:b/>
                <w:bCs/>
                <w:lang w:val="fi-FI"/>
              </w:rPr>
              <w:t>Trần Thị Nh</w:t>
            </w:r>
            <w:bookmarkStart w:id="0" w:name="_GoBack"/>
            <w:bookmarkEnd w:id="0"/>
            <w:r w:rsidRPr="00DE4284">
              <w:rPr>
                <w:b/>
                <w:bCs/>
                <w:lang w:val="fi-FI"/>
              </w:rPr>
              <w:t>ung</w:t>
            </w:r>
          </w:p>
        </w:tc>
        <w:tc>
          <w:tcPr>
            <w:tcW w:w="3021" w:type="dxa"/>
          </w:tcPr>
          <w:p w:rsidR="00B57E96" w:rsidRPr="00DE4284" w:rsidRDefault="009C0554" w:rsidP="008D5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 TRƯỞNG </w:t>
            </w:r>
          </w:p>
          <w:p w:rsidR="00B57E96" w:rsidRDefault="00B57E96" w:rsidP="008D5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6AD9" w:rsidRPr="00DE4284" w:rsidRDefault="00BA6AD9" w:rsidP="008D5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554D" w:rsidRPr="00DE4284" w:rsidRDefault="002F554D" w:rsidP="008D5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554" w:rsidRPr="00DE4284" w:rsidRDefault="00B57E96" w:rsidP="008D5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i-FI"/>
              </w:rPr>
            </w:pPr>
            <w:r w:rsidRPr="00DE42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i-FI"/>
              </w:rPr>
              <w:t>Trương Thị Mai Hằng</w:t>
            </w:r>
          </w:p>
        </w:tc>
        <w:tc>
          <w:tcPr>
            <w:tcW w:w="3021" w:type="dxa"/>
          </w:tcPr>
          <w:p w:rsidR="00B57E96" w:rsidRPr="00DE4284" w:rsidRDefault="00B57E96" w:rsidP="008D5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i-FI"/>
              </w:rPr>
            </w:pPr>
            <w:r w:rsidRPr="00DE42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i-FI"/>
              </w:rPr>
              <w:t>PHÓ HIỆU TRƯỞNG</w:t>
            </w:r>
          </w:p>
          <w:p w:rsidR="009C0554" w:rsidRPr="00DE4284" w:rsidRDefault="009C0554" w:rsidP="008D559D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/>
              </w:rPr>
            </w:pPr>
          </w:p>
          <w:p w:rsidR="00B57E96" w:rsidRPr="00DE4284" w:rsidRDefault="00B57E96" w:rsidP="008D559D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/>
              </w:rPr>
            </w:pPr>
          </w:p>
          <w:p w:rsidR="00B57E96" w:rsidRPr="00DE4284" w:rsidRDefault="00B57E96" w:rsidP="008D559D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/>
              </w:rPr>
            </w:pPr>
          </w:p>
          <w:p w:rsidR="00B57E96" w:rsidRPr="00DE4284" w:rsidRDefault="00B57E96" w:rsidP="008D559D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/>
              </w:rPr>
            </w:pPr>
            <w:r w:rsidRPr="00DE4284">
              <w:rPr>
                <w:b/>
                <w:color w:val="000000"/>
              </w:rPr>
              <w:t>Kiều Thị Hải</w:t>
            </w:r>
          </w:p>
        </w:tc>
      </w:tr>
    </w:tbl>
    <w:p w:rsidR="00F82A43" w:rsidRPr="00DE4284" w:rsidRDefault="00F82A43" w:rsidP="008D559D">
      <w:pPr>
        <w:pStyle w:val="NormalWeb"/>
        <w:spacing w:before="0" w:beforeAutospacing="0" w:after="0" w:afterAutospacing="0"/>
        <w:ind w:right="48"/>
        <w:jc w:val="both"/>
      </w:pPr>
    </w:p>
    <w:sectPr w:rsidR="00F82A43" w:rsidRPr="00DE4284" w:rsidSect="00DB1E53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4C"/>
    <w:rsid w:val="00065020"/>
    <w:rsid w:val="000E6CD7"/>
    <w:rsid w:val="001347A1"/>
    <w:rsid w:val="001C2ADD"/>
    <w:rsid w:val="002650BF"/>
    <w:rsid w:val="002F554D"/>
    <w:rsid w:val="005964BE"/>
    <w:rsid w:val="005D2332"/>
    <w:rsid w:val="00694D30"/>
    <w:rsid w:val="00870454"/>
    <w:rsid w:val="008D404C"/>
    <w:rsid w:val="008D559D"/>
    <w:rsid w:val="008F18FF"/>
    <w:rsid w:val="008F5707"/>
    <w:rsid w:val="009A677D"/>
    <w:rsid w:val="009C0554"/>
    <w:rsid w:val="009D76AF"/>
    <w:rsid w:val="009E5166"/>
    <w:rsid w:val="00A4150C"/>
    <w:rsid w:val="00AD5246"/>
    <w:rsid w:val="00B41C7C"/>
    <w:rsid w:val="00B57E96"/>
    <w:rsid w:val="00BA6AD9"/>
    <w:rsid w:val="00BD6616"/>
    <w:rsid w:val="00C70309"/>
    <w:rsid w:val="00C7121F"/>
    <w:rsid w:val="00CC5E6D"/>
    <w:rsid w:val="00D96BAB"/>
    <w:rsid w:val="00DB1E53"/>
    <w:rsid w:val="00DE4284"/>
    <w:rsid w:val="00E24CAC"/>
    <w:rsid w:val="00F82A43"/>
    <w:rsid w:val="00FA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BBEA"/>
  <w15:chartTrackingRefBased/>
  <w15:docId w15:val="{51CE1A5A-D059-4DCF-966A-94066C924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4C"/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link w:val="Heading2Char"/>
    <w:uiPriority w:val="9"/>
    <w:qFormat/>
    <w:rsid w:val="00CC5E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4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D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C5E6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065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80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0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170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012132">
                              <w:marLeft w:val="44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5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160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15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697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067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502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63150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761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3374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8496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93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15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488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17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918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3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247497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4046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5575959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68398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466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323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5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5907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27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68383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49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804691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5235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64018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268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590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20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341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171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42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657648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340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983851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3963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64579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148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8385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7124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761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6970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359559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1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8738259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74885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341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1850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28001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4437460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05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37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172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40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08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47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95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80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01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86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033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22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210585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7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0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996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797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760994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4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6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892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80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968099">
                              <w:marLeft w:val="44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654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21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678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812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113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644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905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859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715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611868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079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924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086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9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898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871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393390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8201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625992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2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4648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3318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85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854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815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0013768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713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917475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0507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37840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540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0234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770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2898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4435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1400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964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950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586424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536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3919825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249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8287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2167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000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0504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3333795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79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4821415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919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121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72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927823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892402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23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330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2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56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12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60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35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37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43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84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485247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36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45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24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67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77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066990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56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2021-10-20T01:18:00Z</dcterms:created>
  <dcterms:modified xsi:type="dcterms:W3CDTF">2021-12-04T05:33:00Z</dcterms:modified>
</cp:coreProperties>
</file>